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C88" w14:textId="77777777" w:rsidR="00F474D9" w:rsidRDefault="00B80357" w:rsidP="00F474D9">
      <w:pPr>
        <w:spacing w:after="0"/>
        <w:ind w:left="36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Messages on Graham-</w:t>
      </w:r>
      <w:r w:rsidR="00F474D9">
        <w:rPr>
          <w:rFonts w:eastAsia="Times New Roman"/>
        </w:rPr>
        <w:t xml:space="preserve">Cassidy </w:t>
      </w:r>
    </w:p>
    <w:p w14:paraId="3325381B" w14:textId="77777777" w:rsidR="00F474D9" w:rsidRDefault="00F474D9" w:rsidP="00F474D9">
      <w:pPr>
        <w:spacing w:after="0"/>
        <w:ind w:left="360"/>
        <w:jc w:val="center"/>
        <w:rPr>
          <w:rFonts w:eastAsia="Times New Roman"/>
        </w:rPr>
      </w:pPr>
    </w:p>
    <w:p w14:paraId="35E63076" w14:textId="2E2D31A7" w:rsidR="00116D5C" w:rsidRDefault="008E5F2B" w:rsidP="00A00E43">
      <w:pPr>
        <w:pStyle w:val="ListParagraph"/>
        <w:numPr>
          <w:ilvl w:val="0"/>
          <w:numId w:val="2"/>
        </w:numPr>
      </w:pPr>
      <w:r>
        <w:t>The</w:t>
      </w:r>
      <w:r w:rsidR="00116D5C">
        <w:t xml:space="preserve"> </w:t>
      </w:r>
      <w:r>
        <w:t>Graham-Cassidy bill</w:t>
      </w:r>
      <w:r w:rsidR="00B80357">
        <w:t xml:space="preserve"> is</w:t>
      </w:r>
      <w:r w:rsidR="00116D5C">
        <w:t xml:space="preserve"> bad for STATE kids and families. It will raise the cost of health insurance and take coverage away altogether from </w:t>
      </w:r>
      <w:r w:rsidR="00C703D2">
        <w:t xml:space="preserve">children, seniors, people with disabilities and </w:t>
      </w:r>
      <w:r w:rsidR="00116D5C">
        <w:t xml:space="preserve">those who can least afford it. </w:t>
      </w:r>
    </w:p>
    <w:p w14:paraId="5ADDF1BD" w14:textId="438B01EC" w:rsidR="00116D5C" w:rsidRDefault="00A00E43" w:rsidP="00A00E43">
      <w:pPr>
        <w:pStyle w:val="ListParagraph"/>
        <w:numPr>
          <w:ilvl w:val="0"/>
          <w:numId w:val="2"/>
        </w:numPr>
      </w:pPr>
      <w:r>
        <w:t>It</w:t>
      </w:r>
      <w:r w:rsidR="00116D5C">
        <w:t xml:space="preserve"> eliminates the tax credits that help many middle</w:t>
      </w:r>
      <w:r w:rsidR="00151655">
        <w:t>-</w:t>
      </w:r>
      <w:r w:rsidR="00116D5C">
        <w:t xml:space="preserve">class families cover the cost of their health coverage. Without </w:t>
      </w:r>
      <w:r w:rsidR="00E11734">
        <w:t>this financial help</w:t>
      </w:r>
      <w:r w:rsidR="00151655">
        <w:t>, [</w:t>
      </w:r>
      <w:r w:rsidR="00116D5C">
        <w:t>STATE</w:t>
      </w:r>
      <w:r w:rsidR="00151655">
        <w:t xml:space="preserve"> RESIDENTS]</w:t>
      </w:r>
      <w:r w:rsidR="00116D5C">
        <w:t xml:space="preserve"> will be forced to go without insurance</w:t>
      </w:r>
      <w:r w:rsidR="00E11734">
        <w:t xml:space="preserve"> and forgo needed care</w:t>
      </w:r>
      <w:r w:rsidR="00116D5C">
        <w:t xml:space="preserve">. </w:t>
      </w:r>
    </w:p>
    <w:p w14:paraId="0F8FB575" w14:textId="783ACC49" w:rsidR="001B379C" w:rsidRDefault="001B379C" w:rsidP="00A00E43">
      <w:pPr>
        <w:pStyle w:val="ListParagraph"/>
        <w:numPr>
          <w:ilvl w:val="0"/>
          <w:numId w:val="2"/>
        </w:numPr>
      </w:pPr>
      <w:commentRangeStart w:id="1"/>
      <w:r>
        <w:t xml:space="preserve">FOR EXPANSION STATES: The bill ends Medicaid expansion here in [STATE] and further hits us by </w:t>
      </w:r>
      <w:r w:rsidR="003534C6">
        <w:t xml:space="preserve">taking away federal </w:t>
      </w:r>
      <w:r>
        <w:t>funds and redistributing them to states that chose not to expand their program. It’s a backwards notion that rewards inaction and will end up ripping coverage away from [STATE RESIDENTS] who need it.</w:t>
      </w:r>
      <w:commentRangeEnd w:id="1"/>
      <w:r>
        <w:rPr>
          <w:rStyle w:val="CommentReference"/>
        </w:rPr>
        <w:commentReference w:id="1"/>
      </w:r>
      <w:r w:rsidR="003534C6">
        <w:t xml:space="preserve"> </w:t>
      </w:r>
      <w:r w:rsidR="00DE73F5">
        <w:t xml:space="preserve">[ADD DETAILS ON HOW MUCH FUNDING WOULD BE CUT FROM </w:t>
      </w:r>
      <w:hyperlink r:id="rId11" w:history="1">
        <w:r w:rsidR="00DE73F5" w:rsidRPr="00DE73F5">
          <w:rPr>
            <w:rStyle w:val="Hyperlink"/>
          </w:rPr>
          <w:t>CBPP REPORT</w:t>
        </w:r>
      </w:hyperlink>
      <w:r w:rsidR="00DE73F5">
        <w:t>]</w:t>
      </w:r>
    </w:p>
    <w:p w14:paraId="1730FC29" w14:textId="02BBF5F3" w:rsidR="00116D5C" w:rsidRDefault="00A00E43" w:rsidP="00A00E43">
      <w:pPr>
        <w:pStyle w:val="ListParagraph"/>
        <w:numPr>
          <w:ilvl w:val="0"/>
          <w:numId w:val="2"/>
        </w:numPr>
      </w:pPr>
      <w:r>
        <w:t>I</w:t>
      </w:r>
      <w:r w:rsidR="00116D5C">
        <w:t xml:space="preserve">t proposes the same massive cuts to Medicaid that </w:t>
      </w:r>
      <w:r w:rsidR="00CF726D">
        <w:t>have been</w:t>
      </w:r>
      <w:r w:rsidR="00116D5C">
        <w:t xml:space="preserve"> rejected </w:t>
      </w:r>
      <w:r w:rsidR="00CF726D">
        <w:t>time and again</w:t>
      </w:r>
      <w:r w:rsidR="00116D5C">
        <w:t xml:space="preserve">. This bill would strip billions of dollars in federal funding from </w:t>
      </w:r>
      <w:r w:rsidR="003534C6">
        <w:t xml:space="preserve">all </w:t>
      </w:r>
      <w:r w:rsidR="00116D5C">
        <w:t xml:space="preserve">states and kick kids, seniors and people with disabilities </w:t>
      </w:r>
      <w:r w:rsidR="00316BCE">
        <w:t>off</w:t>
      </w:r>
      <w:r w:rsidR="00116D5C">
        <w:t xml:space="preserve"> their hea</w:t>
      </w:r>
      <w:r w:rsidR="00E11734">
        <w:t>lth coverage. </w:t>
      </w:r>
      <w:r w:rsidR="00151655">
        <w:t>Americans</w:t>
      </w:r>
      <w:r w:rsidR="00116D5C">
        <w:t xml:space="preserve"> have already sent the message loud and clear: it is unacceptable to shred our safety net and take coverage away from the </w:t>
      </w:r>
      <w:r w:rsidR="00C703D2">
        <w:t xml:space="preserve">kids, seniors and families </w:t>
      </w:r>
      <w:r w:rsidR="00567375">
        <w:t xml:space="preserve">in our communities who need it most. </w:t>
      </w:r>
    </w:p>
    <w:p w14:paraId="4D465C47" w14:textId="705F81B7" w:rsidR="00316BCE" w:rsidRDefault="00116D5C" w:rsidP="00A00E43">
      <w:pPr>
        <w:pStyle w:val="ListParagraph"/>
        <w:numPr>
          <w:ilvl w:val="0"/>
          <w:numId w:val="2"/>
        </w:numPr>
      </w:pPr>
      <w:r>
        <w:t xml:space="preserve">This plan does nothing to improve the Affordable Care Act or lower health costs. Instead, </w:t>
      </w:r>
      <w:r w:rsidR="00C703D2">
        <w:t>it</w:t>
      </w:r>
      <w:r w:rsidR="001B379C">
        <w:t xml:space="preserve"> </w:t>
      </w:r>
      <w:r w:rsidR="009A60E2">
        <w:t xml:space="preserve">would turn it into a block grant that </w:t>
      </w:r>
      <w:r w:rsidR="003534C6">
        <w:t>gives states</w:t>
      </w:r>
      <w:r w:rsidRPr="001B379C">
        <w:t xml:space="preserve"> </w:t>
      </w:r>
      <w:r w:rsidR="00151655" w:rsidRPr="001B379C">
        <w:t>significantly</w:t>
      </w:r>
      <w:r w:rsidRPr="001B379C">
        <w:t xml:space="preserve"> less money to pay for health care than they </w:t>
      </w:r>
      <w:r w:rsidR="001B379C">
        <w:t>receive</w:t>
      </w:r>
      <w:r w:rsidR="001B379C" w:rsidRPr="001B379C">
        <w:t xml:space="preserve"> </w:t>
      </w:r>
      <w:r w:rsidRPr="001B379C">
        <w:t>today</w:t>
      </w:r>
      <w:r w:rsidR="003534C6">
        <w:t xml:space="preserve">, with funds declining over time and disappearing altogether in 10 years. </w:t>
      </w:r>
      <w:r>
        <w:t xml:space="preserve">If there is a hurricane or other natural disaster, </w:t>
      </w:r>
      <w:r w:rsidR="00C703D2">
        <w:t>a lifesaving</w:t>
      </w:r>
      <w:r w:rsidR="009A60E2">
        <w:t>,</w:t>
      </w:r>
      <w:r w:rsidR="00C703D2">
        <w:t xml:space="preserve"> but expensive </w:t>
      </w:r>
      <w:r>
        <w:t xml:space="preserve">prescription </w:t>
      </w:r>
      <w:r w:rsidR="00C703D2">
        <w:t>drug</w:t>
      </w:r>
      <w:r>
        <w:t>, even if there’s an economic downturn – states are out of luck. They will be forced to raise state taxes or cut vital se</w:t>
      </w:r>
      <w:r w:rsidR="00151655">
        <w:t>r</w:t>
      </w:r>
      <w:r w:rsidR="00E11734">
        <w:t xml:space="preserve">vices. </w:t>
      </w:r>
    </w:p>
    <w:p w14:paraId="1685DE41" w14:textId="6943EC80" w:rsidR="00A00E43" w:rsidRPr="00AC53CD" w:rsidRDefault="00384E8C" w:rsidP="00A00E43">
      <w:pPr>
        <w:pStyle w:val="ListParagraph"/>
        <w:numPr>
          <w:ilvl w:val="0"/>
          <w:numId w:val="2"/>
        </w:numPr>
        <w:rPr>
          <w:highlight w:val="yellow"/>
        </w:rPr>
      </w:pPr>
      <w:r w:rsidRPr="00AC53CD">
        <w:rPr>
          <w:highlight w:val="yellow"/>
        </w:rPr>
        <w:t>In addition to threatening Medicaid and Marketplace coverage,</w:t>
      </w:r>
      <w:r w:rsidR="001E1326" w:rsidRPr="00AC53CD">
        <w:rPr>
          <w:highlight w:val="yellow"/>
        </w:rPr>
        <w:t xml:space="preserve"> Graham-Cassidy is also derailing </w:t>
      </w:r>
      <w:r w:rsidRPr="00AC53CD">
        <w:rPr>
          <w:highlight w:val="yellow"/>
        </w:rPr>
        <w:t xml:space="preserve">current </w:t>
      </w:r>
      <w:r w:rsidR="001E1326" w:rsidRPr="00AC53CD">
        <w:rPr>
          <w:highlight w:val="yellow"/>
        </w:rPr>
        <w:t>efforts to renew funding for the Children’s Health Insurance P</w:t>
      </w:r>
      <w:r w:rsidR="00406424" w:rsidRPr="00AC53CD">
        <w:rPr>
          <w:highlight w:val="yellow"/>
        </w:rPr>
        <w:t>rogram (CHIP, or NAME in STATE). CHIP funding must be renewed by September 30 or kids’ coverage will be at risk. Last week, a bipartisan agreement was reached to extend CHIP funding for five years</w:t>
      </w:r>
      <w:r w:rsidR="00A00E43" w:rsidRPr="00AC53CD">
        <w:rPr>
          <w:highlight w:val="yellow"/>
        </w:rPr>
        <w:t xml:space="preserve">. With just X legislative days left in September, Congress has a choice to make: </w:t>
      </w:r>
      <w:r w:rsidR="00406424" w:rsidRPr="00AC53CD">
        <w:rPr>
          <w:highlight w:val="yellow"/>
        </w:rPr>
        <w:t xml:space="preserve">support coverage for kids and families by protecting Medicaid and renewing funding for CHIP or decimate our nation’s safety net and </w:t>
      </w:r>
      <w:r w:rsidR="00A00E43" w:rsidRPr="00AC53CD">
        <w:rPr>
          <w:highlight w:val="yellow"/>
        </w:rPr>
        <w:t>kick</w:t>
      </w:r>
      <w:r w:rsidR="00406424" w:rsidRPr="00AC53CD">
        <w:rPr>
          <w:highlight w:val="yellow"/>
        </w:rPr>
        <w:t xml:space="preserve"> kids, seniors and people with disabilities</w:t>
      </w:r>
      <w:r w:rsidR="00A00E43" w:rsidRPr="00AC53CD">
        <w:rPr>
          <w:highlight w:val="yellow"/>
        </w:rPr>
        <w:t xml:space="preserve"> off their coverage. [STATE] families can’t afford the latter. </w:t>
      </w:r>
    </w:p>
    <w:p w14:paraId="2112938F" w14:textId="77777777" w:rsidR="00116D5C" w:rsidRDefault="00116D5C" w:rsidP="00A00E43">
      <w:pPr>
        <w:pStyle w:val="ListParagraph"/>
        <w:numPr>
          <w:ilvl w:val="0"/>
          <w:numId w:val="2"/>
        </w:numPr>
      </w:pPr>
      <w:r>
        <w:t xml:space="preserve">This bill was crafted like the others before it – behind closed doors and without input from our nation’s health care experts. Now the GOP is trying to rush it through in </w:t>
      </w:r>
      <w:r w:rsidR="00B80357">
        <w:t xml:space="preserve">just two </w:t>
      </w:r>
      <w:r>
        <w:t xml:space="preserve">weeks. This is not how you reform America’s health care system. And it’s not how we take care of our most vulnerable. </w:t>
      </w:r>
    </w:p>
    <w:p w14:paraId="06B6D429" w14:textId="14947E3E" w:rsidR="00394C30" w:rsidRPr="00394C30" w:rsidRDefault="00116D5C" w:rsidP="00394C30">
      <w:pPr>
        <w:pStyle w:val="ListParagraph"/>
        <w:numPr>
          <w:ilvl w:val="0"/>
          <w:numId w:val="2"/>
        </w:numPr>
      </w:pPr>
      <w:r>
        <w:t>Any efforts to move forward on health reform must be done in a bipartisan manner, with a commitment to protect Medicaid, CHIP and the consumer protections that are so impo</w:t>
      </w:r>
      <w:r w:rsidR="00394C30">
        <w:t xml:space="preserve">rtant for our kids and families. </w:t>
      </w:r>
    </w:p>
    <w:p w14:paraId="1FBBDA2E" w14:textId="77777777" w:rsidR="00394C30" w:rsidRDefault="00394C30" w:rsidP="00394C30">
      <w:pPr>
        <w:spacing w:after="0"/>
        <w:rPr>
          <w:rFonts w:eastAsia="Times New Roman"/>
          <w:u w:val="single"/>
        </w:rPr>
      </w:pPr>
    </w:p>
    <w:p w14:paraId="04ADDF65" w14:textId="77777777" w:rsidR="00394C30" w:rsidRDefault="00394C30" w:rsidP="00394C30">
      <w:pPr>
        <w:spacing w:after="0"/>
        <w:rPr>
          <w:rFonts w:eastAsia="Times New Roman"/>
          <w:u w:val="single"/>
        </w:rPr>
      </w:pPr>
    </w:p>
    <w:p w14:paraId="76A8A950" w14:textId="77777777" w:rsidR="000A057B" w:rsidRDefault="000A057B" w:rsidP="000A057B">
      <w:pPr>
        <w:spacing w:after="0"/>
        <w:rPr>
          <w:rFonts w:eastAsia="Times New Roman"/>
          <w:u w:val="single"/>
        </w:rPr>
      </w:pPr>
      <w:r w:rsidRPr="0008781E">
        <w:rPr>
          <w:rFonts w:eastAsia="Times New Roman"/>
          <w:u w:val="single"/>
        </w:rPr>
        <w:lastRenderedPageBreak/>
        <w:t xml:space="preserve">TWITTER </w:t>
      </w:r>
    </w:p>
    <w:p w14:paraId="3F744950" w14:textId="77777777" w:rsidR="000A057B" w:rsidRPr="0008781E" w:rsidRDefault="000A057B" w:rsidP="000A057B">
      <w:pPr>
        <w:spacing w:after="0"/>
        <w:rPr>
          <w:rFonts w:eastAsia="Times New Roman"/>
          <w:u w:val="single"/>
        </w:rPr>
      </w:pPr>
    </w:p>
    <w:p w14:paraId="6B2D6797" w14:textId="16AFEB04" w:rsidR="000A057B" w:rsidRDefault="000A057B" w:rsidP="000A057B">
      <w:pPr>
        <w:spacing w:after="0"/>
        <w:rPr>
          <w:rFonts w:eastAsia="Times New Roman"/>
        </w:rPr>
      </w:pPr>
      <w:r w:rsidRPr="00682B05">
        <w:rPr>
          <w:rFonts w:eastAsia="Times New Roman"/>
        </w:rPr>
        <w:t>#GrahamCassidy</w:t>
      </w:r>
      <w:r>
        <w:rPr>
          <w:rFonts w:eastAsia="Times New Roman"/>
        </w:rPr>
        <w:t xml:space="preserve"> is a dangerous attempt to repeal #ACA coverage that would leave [STATE] kids &amp; families w/o critical #healthcare protections.</w:t>
      </w:r>
    </w:p>
    <w:p w14:paraId="47EBEA6A" w14:textId="77777777" w:rsidR="000A057B" w:rsidRDefault="000A057B" w:rsidP="000A057B">
      <w:pPr>
        <w:spacing w:after="0"/>
        <w:rPr>
          <w:rFonts w:eastAsia="Times New Roman"/>
        </w:rPr>
      </w:pPr>
    </w:p>
    <w:p w14:paraId="408CC757" w14:textId="5E0EBDB0" w:rsidR="000A057B" w:rsidRDefault="000A057B" w:rsidP="000A057B">
      <w:pPr>
        <w:spacing w:after="0"/>
        <w:rPr>
          <w:rFonts w:eastAsia="Times New Roman"/>
        </w:rPr>
      </w:pPr>
      <w:r>
        <w:rPr>
          <w:rFonts w:eastAsia="Times New Roman"/>
        </w:rPr>
        <w:t>@[STATE GOV] @[SENATOR] #GrahamCassidy is not the answer: [STATE] simply can’t afford the massive #Medicaid cuts that come w/ this bill.</w:t>
      </w:r>
    </w:p>
    <w:p w14:paraId="73C81E7B" w14:textId="77777777" w:rsidR="000A057B" w:rsidRDefault="000A057B" w:rsidP="000A057B">
      <w:pPr>
        <w:spacing w:after="0"/>
        <w:rPr>
          <w:rFonts w:eastAsia="Times New Roman"/>
        </w:rPr>
      </w:pPr>
    </w:p>
    <w:p w14:paraId="5F4658A1" w14:textId="70F0D857" w:rsidR="000A057B" w:rsidRPr="00AC087C" w:rsidRDefault="000A057B" w:rsidP="000A057B">
      <w:pPr>
        <w:rPr>
          <w:rFonts w:eastAsia="Times New Roman"/>
        </w:rPr>
      </w:pPr>
      <w:r w:rsidRPr="000A057B">
        <w:rPr>
          <w:rFonts w:eastAsia="Times New Roman"/>
        </w:rPr>
        <w:t xml:space="preserve">#GrahamCassidy is already showing how dangerous it is to kids' #healthcare by threatening the #CHIP renewal </w:t>
      </w:r>
    </w:p>
    <w:p w14:paraId="51C110A7" w14:textId="77777777" w:rsidR="000A057B" w:rsidRDefault="000A057B" w:rsidP="00394C30">
      <w:pPr>
        <w:spacing w:after="0"/>
        <w:rPr>
          <w:rFonts w:eastAsia="Times New Roman"/>
          <w:u w:val="single"/>
        </w:rPr>
      </w:pPr>
    </w:p>
    <w:p w14:paraId="29F43019" w14:textId="53BB4132" w:rsidR="00394C30" w:rsidRDefault="00394C30" w:rsidP="00394C30">
      <w:pPr>
        <w:spacing w:after="0"/>
        <w:rPr>
          <w:rFonts w:eastAsia="Times New Roman"/>
          <w:u w:val="single"/>
        </w:rPr>
      </w:pPr>
      <w:r w:rsidRPr="0008781E">
        <w:rPr>
          <w:rFonts w:eastAsia="Times New Roman"/>
          <w:u w:val="single"/>
        </w:rPr>
        <w:t>FACEBOOK</w:t>
      </w:r>
    </w:p>
    <w:p w14:paraId="17E5F9F0" w14:textId="77777777" w:rsidR="00394C30" w:rsidRPr="0008781E" w:rsidRDefault="00394C30" w:rsidP="00394C30">
      <w:pPr>
        <w:spacing w:after="0"/>
        <w:rPr>
          <w:rFonts w:eastAsia="Times New Roman"/>
          <w:u w:val="single"/>
        </w:rPr>
      </w:pPr>
    </w:p>
    <w:p w14:paraId="6CB23145" w14:textId="7F2DD02F" w:rsidR="00394C30" w:rsidRPr="00597D29" w:rsidRDefault="00394C30" w:rsidP="00394C30">
      <w:r>
        <w:rPr>
          <w:rFonts w:eastAsia="Times New Roman"/>
        </w:rPr>
        <w:t xml:space="preserve">There’s no way around it: the Graham-Cassidy bill is disastrous for [STATE] kids and families. Like those before it, this bill will </w:t>
      </w:r>
      <w:r>
        <w:t>raise the cost of health insurance and take coverage away from those who can least afford it—all while doing</w:t>
      </w:r>
      <w:r>
        <w:rPr>
          <w:rFonts w:eastAsia="Times New Roman"/>
        </w:rPr>
        <w:t xml:space="preserve"> nothing to improve the ACA. #GrahamCassidy #Healthcare </w:t>
      </w:r>
    </w:p>
    <w:p w14:paraId="0B19100B" w14:textId="78CE0936" w:rsidR="00394C30" w:rsidRDefault="00394C30" w:rsidP="00394C3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Successful health care reform does not happen behind closed doors, and is not rushed through Congress. Graham-Cassidy </w:t>
      </w:r>
      <w:r w:rsidR="000A057B">
        <w:rPr>
          <w:rFonts w:eastAsia="Times New Roman"/>
        </w:rPr>
        <w:t xml:space="preserve">is </w:t>
      </w:r>
      <w:r>
        <w:rPr>
          <w:rFonts w:eastAsia="Times New Roman"/>
        </w:rPr>
        <w:t xml:space="preserve">a last-ditch effort to repeal ACA that would devastate state budgets and leave </w:t>
      </w:r>
      <w:r w:rsidR="000A057B">
        <w:rPr>
          <w:rFonts w:eastAsia="Times New Roman"/>
        </w:rPr>
        <w:t xml:space="preserve">vulnerable </w:t>
      </w:r>
      <w:r>
        <w:rPr>
          <w:rFonts w:eastAsia="Times New Roman"/>
        </w:rPr>
        <w:t xml:space="preserve">[STATE-ANS] without health insurance. #GrahamCassidy #Healthcare  </w:t>
      </w:r>
    </w:p>
    <w:p w14:paraId="5B891FBB" w14:textId="77777777" w:rsidR="00394C30" w:rsidRDefault="00394C30" w:rsidP="00394C30">
      <w:pPr>
        <w:spacing w:after="0"/>
        <w:rPr>
          <w:rFonts w:eastAsia="Times New Roman"/>
        </w:rPr>
      </w:pPr>
    </w:p>
    <w:p w14:paraId="13469E3F" w14:textId="638DD24A" w:rsidR="00C83520" w:rsidRDefault="00C83520" w:rsidP="00C83520">
      <w:pPr>
        <w:rPr>
          <w:rFonts w:eastAsia="Times New Roman"/>
        </w:rPr>
      </w:pPr>
      <w:r w:rsidRPr="000A057B">
        <w:rPr>
          <w:rFonts w:eastAsia="Times New Roman"/>
        </w:rPr>
        <w:t xml:space="preserve">#GrahamCassidy </w:t>
      </w:r>
      <w:r w:rsidR="000A057B" w:rsidRPr="000A057B">
        <w:rPr>
          <w:rFonts w:eastAsia="Times New Roman"/>
        </w:rPr>
        <w:t>is</w:t>
      </w:r>
      <w:r w:rsidRPr="000A057B">
        <w:rPr>
          <w:rFonts w:eastAsia="Times New Roman"/>
        </w:rPr>
        <w:t xml:space="preserve"> already threatening kids’ #healthcare by disrupting progress on the bipartisan #CHIP funding renewal effort. </w:t>
      </w:r>
      <w:r>
        <w:rPr>
          <w:rFonts w:eastAsia="Times New Roman"/>
        </w:rPr>
        <w:t xml:space="preserve">See Georgetown CCF’s blog post here -&gt; </w:t>
      </w:r>
      <w:hyperlink r:id="rId12" w:history="1">
        <w:r w:rsidRPr="0093644C">
          <w:rPr>
            <w:rStyle w:val="Hyperlink"/>
            <w:rFonts w:eastAsia="Times New Roman"/>
          </w:rPr>
          <w:t>https://ccf.georgetown.edu/2017/09/18/progress-on-chip-extension-threatened-by-graham-cassidy-repeal-effort/</w:t>
        </w:r>
      </w:hyperlink>
    </w:p>
    <w:p w14:paraId="24779A56" w14:textId="77777777" w:rsidR="00C83520" w:rsidRDefault="00C83520" w:rsidP="00394C30">
      <w:pPr>
        <w:spacing w:after="0"/>
        <w:rPr>
          <w:rFonts w:eastAsia="Times New Roman"/>
        </w:rPr>
      </w:pPr>
    </w:p>
    <w:p w14:paraId="2EF5E237" w14:textId="77777777" w:rsidR="00394C30" w:rsidRDefault="00394C30" w:rsidP="004A4C71">
      <w:pPr>
        <w:spacing w:after="0"/>
        <w:rPr>
          <w:rFonts w:eastAsia="Times New Roman"/>
        </w:rPr>
      </w:pPr>
    </w:p>
    <w:sectPr w:rsidR="0039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uzel, Alison" w:date="2017-09-18T16:47:00Z" w:initials="KA">
    <w:p w14:paraId="0A52D2CA" w14:textId="77777777" w:rsidR="001E1326" w:rsidRDefault="001E1326" w:rsidP="001B379C">
      <w:pPr>
        <w:pStyle w:val="CommentText"/>
      </w:pPr>
      <w:r>
        <w:rPr>
          <w:rStyle w:val="CommentReference"/>
        </w:rPr>
        <w:annotationRef/>
      </w:r>
      <w:r>
        <w:t>For expansion states only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52D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2D2CA" w16cid:durableId="1D6D13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FE8A" w14:textId="77777777" w:rsidR="00E051F8" w:rsidRDefault="00E051F8" w:rsidP="00A713CD">
      <w:pPr>
        <w:spacing w:after="0" w:line="240" w:lineRule="auto"/>
      </w:pPr>
      <w:r>
        <w:separator/>
      </w:r>
    </w:p>
  </w:endnote>
  <w:endnote w:type="continuationSeparator" w:id="0">
    <w:p w14:paraId="1D7B4949" w14:textId="77777777" w:rsidR="00E051F8" w:rsidRDefault="00E051F8" w:rsidP="00A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46DF" w14:textId="77777777" w:rsidR="00E051F8" w:rsidRDefault="00E051F8" w:rsidP="00A713CD">
      <w:pPr>
        <w:spacing w:after="0" w:line="240" w:lineRule="auto"/>
      </w:pPr>
      <w:r>
        <w:separator/>
      </w:r>
    </w:p>
  </w:footnote>
  <w:footnote w:type="continuationSeparator" w:id="0">
    <w:p w14:paraId="518659AD" w14:textId="77777777" w:rsidR="00E051F8" w:rsidRDefault="00E051F8" w:rsidP="00A7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1EE3"/>
    <w:multiLevelType w:val="hybridMultilevel"/>
    <w:tmpl w:val="4094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E6C"/>
    <w:multiLevelType w:val="hybridMultilevel"/>
    <w:tmpl w:val="498C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uzel, Alison">
    <w15:presenceInfo w15:providerId="AD" w15:userId="S-1-5-21-2000478354-261903793-682003330-419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D9"/>
    <w:rsid w:val="000A057B"/>
    <w:rsid w:val="00116D5C"/>
    <w:rsid w:val="00151655"/>
    <w:rsid w:val="00153CCB"/>
    <w:rsid w:val="00174758"/>
    <w:rsid w:val="001B379C"/>
    <w:rsid w:val="001E1326"/>
    <w:rsid w:val="00223DD5"/>
    <w:rsid w:val="00316BCE"/>
    <w:rsid w:val="00316D08"/>
    <w:rsid w:val="003534C6"/>
    <w:rsid w:val="00384E8C"/>
    <w:rsid w:val="00394C30"/>
    <w:rsid w:val="00397722"/>
    <w:rsid w:val="00406424"/>
    <w:rsid w:val="004866BF"/>
    <w:rsid w:val="004937AC"/>
    <w:rsid w:val="004A4C71"/>
    <w:rsid w:val="00514384"/>
    <w:rsid w:val="00567375"/>
    <w:rsid w:val="005A256C"/>
    <w:rsid w:val="006B7243"/>
    <w:rsid w:val="007A5463"/>
    <w:rsid w:val="007B699E"/>
    <w:rsid w:val="00840909"/>
    <w:rsid w:val="008B5720"/>
    <w:rsid w:val="008E5F2B"/>
    <w:rsid w:val="009369BF"/>
    <w:rsid w:val="00947D54"/>
    <w:rsid w:val="009A60E2"/>
    <w:rsid w:val="00A00E43"/>
    <w:rsid w:val="00A339F3"/>
    <w:rsid w:val="00A713CD"/>
    <w:rsid w:val="00AC53CD"/>
    <w:rsid w:val="00AE209D"/>
    <w:rsid w:val="00B1031E"/>
    <w:rsid w:val="00B80357"/>
    <w:rsid w:val="00BC0D8B"/>
    <w:rsid w:val="00C37A24"/>
    <w:rsid w:val="00C703D2"/>
    <w:rsid w:val="00C72672"/>
    <w:rsid w:val="00C83520"/>
    <w:rsid w:val="00C96997"/>
    <w:rsid w:val="00CF726D"/>
    <w:rsid w:val="00D46CF4"/>
    <w:rsid w:val="00D513E3"/>
    <w:rsid w:val="00DE73F5"/>
    <w:rsid w:val="00E051F8"/>
    <w:rsid w:val="00E11734"/>
    <w:rsid w:val="00E864CD"/>
    <w:rsid w:val="00F474D9"/>
    <w:rsid w:val="00F8052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7D6AF"/>
  <w15:docId w15:val="{0DB2FF70-D69A-4750-A392-82A1E8C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4D9"/>
  </w:style>
  <w:style w:type="paragraph" w:styleId="Heading1">
    <w:name w:val="heading 1"/>
    <w:basedOn w:val="Normal"/>
    <w:link w:val="Heading1Char"/>
    <w:uiPriority w:val="9"/>
    <w:qFormat/>
    <w:rsid w:val="00A7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5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13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3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13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1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B379C"/>
    <w:rPr>
      <w:i/>
      <w:iCs/>
    </w:rPr>
  </w:style>
  <w:style w:type="character" w:styleId="Hyperlink">
    <w:name w:val="Hyperlink"/>
    <w:basedOn w:val="DefaultParagraphFont"/>
    <w:uiPriority w:val="99"/>
    <w:unhideWhenUsed/>
    <w:rsid w:val="00DE73F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73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f.georgetown.edu/2017/09/18/progress-on-chip-extension-threatened-by-graham-cassidy-repeal-eff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pp.org/research/health/like-other-aca-repeal-bills-cassidy-graham-plan-would-add-millions-to-uninsur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83BF-D813-4CF1-83DD-6745989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Kruzel, Alison</dc:creator>
  <cp:keywords/>
  <dc:description/>
  <cp:lastModifiedBy>Peggy Kelly</cp:lastModifiedBy>
  <cp:revision>2</cp:revision>
  <dcterms:created xsi:type="dcterms:W3CDTF">2017-09-20T21:20:00Z</dcterms:created>
  <dcterms:modified xsi:type="dcterms:W3CDTF">2017-09-20T21:20:00Z</dcterms:modified>
</cp:coreProperties>
</file>